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75" w:rsidRDefault="000E1C75" w:rsidP="000E1C75">
      <w:pPr>
        <w:pStyle w:val="a3"/>
      </w:pPr>
      <w:r>
        <w:t> </w:t>
      </w:r>
      <w:r>
        <w:rPr>
          <w:rStyle w:val="a4"/>
        </w:rPr>
        <w:t>Актуальная информация</w:t>
      </w:r>
    </w:p>
    <w:p w:rsidR="000E1C75" w:rsidRDefault="000E1C75" w:rsidP="000E1C75">
      <w:pPr>
        <w:pStyle w:val="a3"/>
      </w:pPr>
      <w:r>
        <w:t> </w:t>
      </w:r>
    </w:p>
    <w:p w:rsidR="000E1C75" w:rsidRDefault="000E1C75" w:rsidP="000E1C75">
      <w:pPr>
        <w:pStyle w:val="a3"/>
      </w:pPr>
      <w:r>
        <w:t>В Центр занятости населения Тацинского района с начала 2014 года работодателями заявлено 1337 вакансий. Наиболее востребованы на рынке труда: водитель грузового автомобиля (10 мест), электрогазосварщик (5 мест), официант (5 мест), медицинская сестра (3 места), повар, бармен, бетонщик, машинист, продавец, грузчик, почтальон, специалист высшего уровня квалификации, врач, экономист.</w:t>
      </w:r>
    </w:p>
    <w:p w:rsidR="0059044E" w:rsidRDefault="0059044E">
      <w:bookmarkStart w:id="0" w:name="_GoBack"/>
      <w:bookmarkEnd w:id="0"/>
    </w:p>
    <w:sectPr w:rsidR="0059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2D"/>
    <w:rsid w:val="000E1C75"/>
    <w:rsid w:val="0059044E"/>
    <w:rsid w:val="0059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1C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1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2016-04-14T12:59:00Z</dcterms:created>
  <dcterms:modified xsi:type="dcterms:W3CDTF">2016-04-14T12:59:00Z</dcterms:modified>
</cp:coreProperties>
</file>